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bookmarkStart w:id="0" w:name="_GoBack"/>
      <w:bookmarkEnd w:id="0"/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:rsidR="00E15783" w:rsidRPr="006B20C4" w:rsidRDefault="00E15783" w:rsidP="00E918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F52032">
              <w:rPr>
                <w:rFonts w:ascii="Arial" w:hAnsi="Arial" w:cs="Arial" w:hint="cs"/>
                <w:sz w:val="20"/>
                <w:szCs w:val="20"/>
                <w:rtl/>
              </w:rPr>
              <w:t>27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F52032">
              <w:rPr>
                <w:rFonts w:ascii="Arial" w:hAnsi="Arial" w:cs="Arial" w:hint="cs"/>
                <w:sz w:val="20"/>
                <w:szCs w:val="20"/>
                <w:rtl/>
              </w:rPr>
              <w:t>אוקטובר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F52032">
              <w:rPr>
                <w:rFonts w:ascii="Arial" w:hAnsi="Arial" w:cs="Arial" w:hint="cs"/>
                <w:sz w:val="20"/>
                <w:szCs w:val="20"/>
                <w:rtl/>
              </w:rPr>
              <w:t>2024</w:t>
            </w:r>
          </w:p>
        </w:tc>
      </w:tr>
    </w:tbl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</w:tcPr>
          <w:p w:rsidR="00E15783" w:rsidRPr="00E75D0F" w:rsidRDefault="00E15783" w:rsidP="002A6221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שע"ם</w:t>
            </w:r>
            <w:r w:rsidRPr="00E75D0F">
              <w:rPr>
                <w:rFonts w:ascii="Arial" w:hAnsi="Arial" w:cs="Arial"/>
                <w:b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רשות המסים בישראל</w:t>
            </w:r>
            <w:r w:rsidRPr="00E75D0F"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מבקש</w:t>
            </w:r>
            <w:r w:rsidR="003B2A97">
              <w:rPr>
                <w:rFonts w:ascii="Arial" w:hAnsi="Arial" w:cs="Arial" w:hint="cs"/>
                <w:b/>
                <w:rtl/>
              </w:rPr>
              <w:t>ת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 w:rsidR="003B2A97">
              <w:rPr>
                <w:rFonts w:ascii="Arial" w:hAnsi="Arial" w:cs="Arial" w:hint="cs"/>
                <w:b/>
                <w:u w:val="single"/>
                <w:rtl/>
              </w:rPr>
              <w:t>ל</w:t>
            </w:r>
            <w:r w:rsidR="00373BF7">
              <w:rPr>
                <w:rFonts w:ascii="Arial" w:hAnsi="Arial" w:cs="Arial" w:hint="cs"/>
                <w:b/>
                <w:u w:val="single"/>
                <w:rtl/>
              </w:rPr>
              <w:t xml:space="preserve">חדש </w:t>
            </w:r>
            <w:r w:rsidR="003B2FC6">
              <w:rPr>
                <w:rFonts w:ascii="Arial" w:hAnsi="Arial" w:cs="Arial" w:hint="cs"/>
                <w:b/>
                <w:u w:val="single"/>
                <w:rtl/>
              </w:rPr>
              <w:t xml:space="preserve">את </w:t>
            </w:r>
            <w:r w:rsidR="00DC3CEB">
              <w:rPr>
                <w:rFonts w:ascii="Arial" w:hAnsi="Arial" w:cs="Arial" w:hint="cs"/>
                <w:b/>
                <w:u w:val="single"/>
                <w:rtl/>
              </w:rPr>
              <w:t xml:space="preserve">רישוי </w:t>
            </w:r>
            <w:r w:rsidR="00373BF7">
              <w:rPr>
                <w:rFonts w:ascii="Arial" w:hAnsi="Arial" w:cs="Arial" w:hint="cs"/>
                <w:b/>
                <w:u w:val="single"/>
                <w:rtl/>
              </w:rPr>
              <w:t xml:space="preserve">מוצרי </w:t>
            </w:r>
            <w:r w:rsidR="00373BF7">
              <w:rPr>
                <w:rFonts w:ascii="Arial" w:hAnsi="Arial" w:cs="Arial" w:hint="cs"/>
                <w:b/>
                <w:u w:val="single"/>
              </w:rPr>
              <w:t>SAS</w:t>
            </w:r>
            <w:r w:rsidR="00373BF7">
              <w:rPr>
                <w:rFonts w:ascii="Arial" w:hAnsi="Arial" w:cs="Arial" w:hint="cs"/>
                <w:b/>
                <w:u w:val="single"/>
                <w:rtl/>
              </w:rPr>
              <w:t xml:space="preserve"> ו</w:t>
            </w:r>
            <w:r w:rsidR="00DB5F3B">
              <w:rPr>
                <w:rFonts w:ascii="Arial" w:hAnsi="Arial" w:cs="Arial" w:hint="cs"/>
                <w:b/>
                <w:u w:val="single"/>
                <w:rtl/>
              </w:rPr>
              <w:t xml:space="preserve">שירותי </w:t>
            </w:r>
            <w:r w:rsidR="002A6221">
              <w:rPr>
                <w:rFonts w:ascii="Arial" w:hAnsi="Arial" w:cs="Arial" w:hint="cs"/>
                <w:b/>
                <w:u w:val="single"/>
                <w:rtl/>
              </w:rPr>
              <w:t xml:space="preserve">תחזוקה, </w:t>
            </w:r>
            <w:r w:rsidR="00373BF7">
              <w:rPr>
                <w:rFonts w:ascii="Arial" w:hAnsi="Arial" w:cs="Arial" w:hint="cs"/>
                <w:b/>
                <w:u w:val="single"/>
                <w:rtl/>
              </w:rPr>
              <w:t>תמיכה וייעוץ מחברת מיה מחשבים</w:t>
            </w:r>
          </w:p>
          <w:p w:rsidR="00E15783" w:rsidRPr="00E75D0F" w:rsidRDefault="00E15783" w:rsidP="00E15783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>תכונות ה</w:t>
            </w:r>
            <w:r w:rsidR="003B2FC6">
              <w:rPr>
                <w:rFonts w:ascii="Arial" w:hAnsi="Arial" w:cs="Arial" w:hint="cs"/>
                <w:b/>
                <w:rtl/>
              </w:rPr>
              <w:t>שירותים</w:t>
            </w:r>
            <w:r w:rsidRPr="00E75D0F">
              <w:rPr>
                <w:rFonts w:ascii="Arial" w:hAnsi="Arial" w:cs="Arial"/>
                <w:b/>
                <w:rtl/>
              </w:rPr>
              <w:t xml:space="preserve"> הנדרש</w:t>
            </w:r>
            <w:r w:rsidR="003B2FC6">
              <w:rPr>
                <w:rFonts w:ascii="Arial" w:hAnsi="Arial" w:cs="Arial" w:hint="cs"/>
                <w:b/>
                <w:rtl/>
              </w:rPr>
              <w:t>ים</w:t>
            </w:r>
            <w:r w:rsidRPr="00E75D0F">
              <w:rPr>
                <w:rFonts w:ascii="Arial" w:hAnsi="Arial" w:cs="Arial"/>
                <w:b/>
                <w:rtl/>
              </w:rPr>
              <w:t xml:space="preserve"> הן:</w:t>
            </w:r>
          </w:p>
          <w:p w:rsidR="00E15783" w:rsidRDefault="00373BF7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חידוש </w:t>
            </w:r>
            <w:r w:rsidR="00DC3CEB">
              <w:rPr>
                <w:rFonts w:ascii="Arial" w:hAnsi="Arial" w:cs="Arial" w:hint="cs"/>
                <w:b/>
                <w:rtl/>
              </w:rPr>
              <w:t xml:space="preserve">רישוי </w:t>
            </w:r>
            <w:r>
              <w:rPr>
                <w:rFonts w:ascii="Arial" w:hAnsi="Arial" w:cs="Arial" w:hint="cs"/>
                <w:b/>
                <w:rtl/>
              </w:rPr>
              <w:t xml:space="preserve">מוצרי </w:t>
            </w:r>
            <w:r>
              <w:rPr>
                <w:rFonts w:ascii="Arial" w:hAnsi="Arial" w:cs="Arial" w:hint="cs"/>
                <w:b/>
              </w:rPr>
              <w:t>SAS</w:t>
            </w:r>
          </w:p>
          <w:p w:rsidR="00216C4D" w:rsidRDefault="00216C4D" w:rsidP="00A67C35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בנק שעות בהיקף </w:t>
            </w:r>
            <w:r w:rsidR="00A67C35">
              <w:rPr>
                <w:rFonts w:ascii="Arial" w:hAnsi="Arial" w:cs="Arial" w:hint="cs"/>
                <w:b/>
                <w:rtl/>
              </w:rPr>
              <w:t>100</w:t>
            </w:r>
            <w:r>
              <w:rPr>
                <w:rFonts w:ascii="Arial" w:hAnsi="Arial" w:cs="Arial" w:hint="cs"/>
                <w:b/>
                <w:rtl/>
              </w:rPr>
              <w:t xml:space="preserve"> שעות</w:t>
            </w:r>
          </w:p>
          <w:p w:rsidR="00216C4D" w:rsidRDefault="00216C4D" w:rsidP="00373BF7">
            <w:pPr>
              <w:spacing w:after="0" w:line="240" w:lineRule="auto"/>
              <w:ind w:left="360"/>
              <w:rPr>
                <w:rFonts w:ascii="Arial" w:hAnsi="Arial" w:cs="Arial"/>
                <w:b/>
              </w:rPr>
            </w:pPr>
          </w:p>
          <w:p w:rsidR="00E15783" w:rsidRDefault="00E15783" w:rsidP="002A055F">
            <w:pPr>
              <w:spacing w:after="0" w:line="240" w:lineRule="auto"/>
              <w:ind w:left="360"/>
              <w:rPr>
                <w:rFonts w:ascii="Arial" w:hAnsi="Arial" w:cs="Arial"/>
                <w:b/>
              </w:rPr>
            </w:pPr>
          </w:p>
          <w:p w:rsidR="00622D93" w:rsidRPr="00622D93" w:rsidRDefault="00622D93" w:rsidP="00C34FFD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:rsidTr="008D11A4">
        <w:tc>
          <w:tcPr>
            <w:tcW w:w="3085" w:type="dxa"/>
          </w:tcPr>
          <w:p w:rsidR="00622D93" w:rsidRPr="00622D93" w:rsidRDefault="00622D93" w:rsidP="00C34FF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C34FFD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6F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622D93" w:rsidRPr="00622D93" w:rsidRDefault="00C34FFD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3"/>
        <w:gridCol w:w="3019"/>
        <w:gridCol w:w="2699"/>
      </w:tblGrid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2A6221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חברת </w:t>
            </w:r>
            <w:r w:rsidR="002A6221">
              <w:rPr>
                <w:rFonts w:ascii="Arial" w:hAnsi="Arial" w:cs="Arial" w:hint="cs"/>
                <w:b/>
                <w:u w:val="single"/>
                <w:rtl/>
              </w:rPr>
              <w:t>מיה מחשבים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510539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MT" w:cs="ArialMT"/>
                <w:sz w:val="20"/>
                <w:szCs w:val="20"/>
              </w:rPr>
              <w:t>510860380</w:t>
            </w:r>
            <w:r w:rsidR="00704579" w:rsidRPr="00DC3CEB">
              <w:rPr>
                <w:rFonts w:ascii="Arial" w:hAnsi="Arial" w:cs="David" w:hint="cs"/>
                <w:b/>
                <w:color w:val="000000" w:themeColor="text1"/>
                <w:sz w:val="28"/>
                <w:szCs w:val="28"/>
                <w:rtl/>
              </w:rPr>
              <w:t xml:space="preserve"> 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Default="00F6427C" w:rsidP="00E918AC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F6427C">
              <w:rPr>
                <w:rFonts w:ascii="Arial" w:eastAsia="Times New Roman" w:hAnsi="Arial" w:cs="Arial" w:hint="cs"/>
                <w:b/>
                <w:rtl/>
              </w:rPr>
              <w:t>חידוש</w:t>
            </w:r>
            <w:r w:rsidRPr="00F6427C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F6427C">
              <w:rPr>
                <w:rFonts w:ascii="Arial" w:eastAsia="Times New Roman" w:hAnsi="Arial" w:cs="Arial" w:hint="cs"/>
                <w:b/>
                <w:rtl/>
              </w:rPr>
              <w:t>רישוי</w:t>
            </w:r>
            <w:r w:rsidRPr="00F6427C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F6427C">
              <w:rPr>
                <w:rFonts w:ascii="Arial" w:eastAsia="Times New Roman" w:hAnsi="Arial" w:cs="Arial" w:hint="cs"/>
                <w:b/>
                <w:rtl/>
              </w:rPr>
              <w:t>למוצרי</w:t>
            </w:r>
            <w:r w:rsidRPr="00F6427C">
              <w:rPr>
                <w:rFonts w:ascii="Arial" w:eastAsia="Times New Roman" w:hAnsi="Arial" w:cs="Arial"/>
                <w:b/>
              </w:rPr>
              <w:t xml:space="preserve"> SA</w:t>
            </w:r>
            <w:r w:rsidRPr="00F6427C">
              <w:rPr>
                <w:rFonts w:ascii="Arial" w:eastAsia="Times New Roman" w:hAnsi="Arial" w:cs="Arial" w:hint="cs"/>
                <w:b/>
              </w:rPr>
              <w:t>S</w:t>
            </w:r>
            <w:r>
              <w:rPr>
                <w:rFonts w:ascii="Arial" w:eastAsia="Times New Roman" w:hAnsi="Arial" w:cs="Arial"/>
                <w:b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rtl/>
              </w:rPr>
              <w:t>960,231 ₪ לא כולל מע"מ 1,123,470.30</w:t>
            </w:r>
            <w:r w:rsidR="00373BF7" w:rsidRPr="00DC3CEB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2C4CF0">
              <w:rPr>
                <w:rFonts w:ascii="Arial" w:eastAsia="Times New Roman" w:hAnsi="Arial" w:cs="Arial" w:hint="cs"/>
                <w:b/>
                <w:rtl/>
              </w:rPr>
              <w:t>₪ כולל מע"מ</w:t>
            </w:r>
          </w:p>
          <w:p w:rsidR="00DE2FF0" w:rsidRPr="00DC3CEB" w:rsidRDefault="00DE2FF0" w:rsidP="00E918AC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בנק שעות 107,250 ₪ לא כולל מע"מ 125,482.5 ₪ כולל מע"מ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B872AD" w:rsidP="00E918AC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.12.</w:t>
            </w:r>
            <w:r w:rsidR="00F6427C">
              <w:rPr>
                <w:rFonts w:ascii="Arial" w:eastAsia="Times New Roman" w:hAnsi="Arial" w:cs="Arial" w:hint="cs"/>
                <w:b/>
                <w:rtl/>
              </w:rPr>
              <w:t>2027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 w:rsidR="00F6427C">
              <w:rPr>
                <w:rFonts w:ascii="Arial" w:eastAsia="Times New Roman" w:hAnsi="Arial" w:cs="Arial" w:hint="cs"/>
                <w:b/>
                <w:rtl/>
              </w:rPr>
              <w:t>2025</w:t>
            </w: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:rsidTr="008D11A4">
        <w:tc>
          <w:tcPr>
            <w:tcW w:w="8522" w:type="dxa"/>
          </w:tcPr>
          <w:p w:rsidR="002A055F" w:rsidRDefault="002A055F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704579" w:rsidRPr="00704579" w:rsidRDefault="002A6221" w:rsidP="002A6221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תוכנת </w:t>
            </w:r>
            <w:r>
              <w:rPr>
                <w:rFonts w:ascii="David" w:eastAsia="Calibri" w:hAnsi="David" w:cs="David" w:hint="cs"/>
              </w:rPr>
              <w:t>SAS</w:t>
            </w:r>
            <w:r>
              <w:rPr>
                <w:rFonts w:ascii="David" w:eastAsia="Calibri" w:hAnsi="David" w:cs="David" w:hint="cs"/>
                <w:rtl/>
              </w:rPr>
              <w:t xml:space="preserve"> נועדה לבניית מודלים סטטיסטיים ואנליטיים אשר משמשים את אנשי היחידה הכלכלית ברשות ואת אנשי הכלכלן הראשי.</w:t>
            </w:r>
          </w:p>
          <w:p w:rsidR="004B1B6A" w:rsidRPr="00704579" w:rsidRDefault="004B1B6A" w:rsidP="00AB4BD5">
            <w:pPr>
              <w:spacing w:after="120" w:line="360" w:lineRule="auto"/>
              <w:jc w:val="both"/>
              <w:rPr>
                <w:rFonts w:ascii="David" w:eastAsia="Calibri" w:hAnsi="David" w:cs="David"/>
                <w:b/>
                <w:bCs/>
                <w:u w:val="single"/>
              </w:rPr>
            </w:pP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 xml:space="preserve">הכלים </w:t>
            </w:r>
            <w:r w:rsidR="001F422B"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>והשירותים</w:t>
            </w: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 xml:space="preserve"> הנדרשים </w:t>
            </w:r>
          </w:p>
          <w:p w:rsidR="004B1B6A" w:rsidRDefault="00373BF7" w:rsidP="00E918AC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  <w:sz w:val="22"/>
                <w:szCs w:val="22"/>
              </w:rPr>
            </w:pPr>
            <w:r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חידוש מוצרי </w:t>
            </w:r>
            <w:r>
              <w:rPr>
                <w:rFonts w:ascii="David" w:eastAsia="Calibri" w:hAnsi="David" w:cs="David" w:hint="cs"/>
                <w:sz w:val="22"/>
                <w:szCs w:val="22"/>
              </w:rPr>
              <w:t>SAS</w:t>
            </w:r>
            <w:r w:rsidR="00216C4D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</w:t>
            </w:r>
            <w:r w:rsidR="00F6427C">
              <w:rPr>
                <w:rFonts w:ascii="David" w:eastAsia="Calibri" w:hAnsi="David" w:cs="David" w:hint="cs"/>
                <w:sz w:val="22"/>
                <w:szCs w:val="22"/>
                <w:rtl/>
              </w:rPr>
              <w:t>לשנת 2025</w:t>
            </w:r>
            <w:r w:rsidR="00216C4D">
              <w:rPr>
                <w:rFonts w:ascii="David" w:eastAsia="Calibri" w:hAnsi="David" w:cs="David"/>
                <w:sz w:val="22"/>
                <w:szCs w:val="22"/>
                <w:rtl/>
              </w:rPr>
              <w:t>–</w:t>
            </w:r>
            <w:r w:rsidR="00216C4D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</w:t>
            </w:r>
            <w:r w:rsidR="00F6427C">
              <w:rPr>
                <w:rFonts w:ascii="David" w:eastAsia="Calibri" w:hAnsi="David" w:cs="David" w:hint="cs"/>
                <w:sz w:val="22"/>
                <w:szCs w:val="22"/>
                <w:rtl/>
              </w:rPr>
              <w:t>309,131</w:t>
            </w:r>
            <w:r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</w:t>
            </w:r>
            <w:r w:rsidR="00216C4D">
              <w:rPr>
                <w:rFonts w:ascii="David" w:eastAsia="Calibri" w:hAnsi="David" w:cs="David" w:hint="cs"/>
                <w:sz w:val="22"/>
                <w:szCs w:val="22"/>
                <w:rtl/>
              </w:rPr>
              <w:t>₪</w:t>
            </w:r>
            <w:r w:rsidR="002C4CF0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</w:t>
            </w:r>
            <w:r w:rsidR="00F6427C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לא </w:t>
            </w:r>
            <w:r w:rsidR="002C4CF0">
              <w:rPr>
                <w:rFonts w:ascii="David" w:eastAsia="Calibri" w:hAnsi="David" w:cs="David" w:hint="cs"/>
                <w:sz w:val="22"/>
                <w:szCs w:val="22"/>
                <w:rtl/>
              </w:rPr>
              <w:t>כולל מע"מ</w:t>
            </w:r>
          </w:p>
          <w:p w:rsidR="00F6427C" w:rsidRDefault="00F6427C" w:rsidP="00F6427C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  <w:sz w:val="22"/>
                <w:szCs w:val="22"/>
              </w:rPr>
            </w:pPr>
            <w:r>
              <w:rPr>
                <w:rFonts w:ascii="David" w:eastAsia="Calibri" w:hAnsi="David" w:cs="David" w:hint="cs"/>
                <w:sz w:val="22"/>
                <w:szCs w:val="22"/>
                <w:rtl/>
              </w:rPr>
              <w:lastRenderedPageBreak/>
              <w:t xml:space="preserve">חידוש מוצרי </w:t>
            </w:r>
            <w:r>
              <w:rPr>
                <w:rFonts w:ascii="David" w:eastAsia="Calibri" w:hAnsi="David" w:cs="David" w:hint="cs"/>
                <w:sz w:val="22"/>
                <w:szCs w:val="22"/>
              </w:rPr>
              <w:t>SAS</w:t>
            </w:r>
            <w:r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לשנת 2026</w:t>
            </w:r>
            <w:r>
              <w:rPr>
                <w:rFonts w:ascii="David" w:eastAsia="Calibri" w:hAnsi="David" w:cs="David"/>
                <w:sz w:val="22"/>
                <w:szCs w:val="22"/>
                <w:rtl/>
              </w:rPr>
              <w:t>–</w:t>
            </w:r>
            <w:r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319,951 ₪ לא כולל מע"מ</w:t>
            </w:r>
          </w:p>
          <w:p w:rsidR="00F6427C" w:rsidRDefault="00F6427C" w:rsidP="00F6427C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  <w:sz w:val="22"/>
                <w:szCs w:val="22"/>
              </w:rPr>
            </w:pPr>
            <w:r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חידוש מוצרי </w:t>
            </w:r>
            <w:r>
              <w:rPr>
                <w:rFonts w:ascii="David" w:eastAsia="Calibri" w:hAnsi="David" w:cs="David" w:hint="cs"/>
                <w:sz w:val="22"/>
                <w:szCs w:val="22"/>
              </w:rPr>
              <w:t>SAS</w:t>
            </w:r>
            <w:r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לשנת 2027</w:t>
            </w:r>
            <w:r>
              <w:rPr>
                <w:rFonts w:ascii="David" w:eastAsia="Calibri" w:hAnsi="David" w:cs="David"/>
                <w:sz w:val="22"/>
                <w:szCs w:val="22"/>
                <w:rtl/>
              </w:rPr>
              <w:t>–</w:t>
            </w:r>
            <w:r w:rsidR="00DE2FF0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331,149</w:t>
            </w:r>
            <w:r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₪ לא כולל מע"מ</w:t>
            </w:r>
          </w:p>
          <w:p w:rsidR="00F6427C" w:rsidRDefault="00F6427C" w:rsidP="00F6427C">
            <w:pPr>
              <w:pStyle w:val="a8"/>
              <w:bidi/>
              <w:spacing w:after="120" w:line="360" w:lineRule="auto"/>
              <w:jc w:val="both"/>
              <w:rPr>
                <w:rFonts w:ascii="David" w:eastAsia="Calibri" w:hAnsi="David" w:cs="David"/>
                <w:sz w:val="22"/>
                <w:szCs w:val="22"/>
              </w:rPr>
            </w:pPr>
          </w:p>
          <w:p w:rsidR="004B1B6A" w:rsidRPr="00DE2FF0" w:rsidRDefault="00216C4D" w:rsidP="00DE2FF0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  <w:sz w:val="22"/>
                <w:szCs w:val="22"/>
              </w:rPr>
            </w:pPr>
            <w:r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בנק שעות , </w:t>
            </w:r>
            <w:r w:rsidR="00A67C35">
              <w:rPr>
                <w:rFonts w:ascii="David" w:eastAsia="Calibri" w:hAnsi="David" w:cs="David" w:hint="cs"/>
                <w:sz w:val="22"/>
                <w:szCs w:val="22"/>
                <w:rtl/>
              </w:rPr>
              <w:t>100</w:t>
            </w:r>
            <w:r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שעות</w:t>
            </w:r>
            <w:r w:rsidR="002C4CF0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, </w:t>
            </w:r>
            <w:r w:rsidR="00CD6DE5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(75 שעות בסך של </w:t>
            </w:r>
            <w:r w:rsidR="00DE2FF0">
              <w:rPr>
                <w:rFonts w:ascii="David" w:eastAsia="Calibri" w:hAnsi="David" w:cs="David" w:hint="cs"/>
                <w:sz w:val="22"/>
                <w:szCs w:val="22"/>
                <w:rtl/>
              </w:rPr>
              <w:t>26,250</w:t>
            </w:r>
            <w:r w:rsidR="00CD6DE5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לא כולל מע"מ, 25  שעות בסך של </w:t>
            </w:r>
            <w:r w:rsidR="00DE2FF0">
              <w:rPr>
                <w:rFonts w:ascii="David" w:eastAsia="Calibri" w:hAnsi="David" w:cs="David" w:hint="cs"/>
                <w:sz w:val="22"/>
                <w:szCs w:val="22"/>
                <w:rtl/>
              </w:rPr>
              <w:t>9,500</w:t>
            </w:r>
            <w:r w:rsidR="00CD6DE5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לא כולל מע"מ</w:t>
            </w:r>
            <w:r w:rsidR="002C4CF0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₪</w:t>
            </w:r>
            <w:r w:rsidR="00CD6DE5">
              <w:rPr>
                <w:rFonts w:ascii="David" w:eastAsia="Calibri" w:hAnsi="David" w:cs="David" w:hint="cs"/>
                <w:sz w:val="22"/>
                <w:szCs w:val="22"/>
                <w:rtl/>
              </w:rPr>
              <w:t>)</w:t>
            </w:r>
            <w:r w:rsidR="00DE2FF0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</w:t>
            </w:r>
            <w:r w:rsidR="002C4CF0" w:rsidRPr="00DE2FF0">
              <w:rPr>
                <w:rFonts w:ascii="David" w:eastAsia="Calibri" w:hAnsi="David" w:cs="David" w:hint="cs"/>
                <w:rtl/>
              </w:rPr>
              <w:t xml:space="preserve">סה"כ </w:t>
            </w:r>
            <w:r w:rsidR="00373BF7" w:rsidRPr="00DE2FF0">
              <w:rPr>
                <w:rFonts w:ascii="David" w:eastAsia="Calibri" w:hAnsi="David" w:cs="David" w:hint="cs"/>
                <w:rtl/>
              </w:rPr>
              <w:t xml:space="preserve"> </w:t>
            </w:r>
            <w:r w:rsidR="00DE2FF0" w:rsidRPr="00DE2FF0">
              <w:rPr>
                <w:rFonts w:ascii="David" w:eastAsia="Calibri" w:hAnsi="David" w:cs="David" w:hint="cs"/>
                <w:rtl/>
              </w:rPr>
              <w:t>41,828</w:t>
            </w:r>
            <w:r w:rsidR="00A67C35" w:rsidRPr="00DE2FF0">
              <w:rPr>
                <w:rFonts w:ascii="David" w:eastAsia="Calibri" w:hAnsi="David" w:cs="David" w:hint="cs"/>
                <w:rtl/>
              </w:rPr>
              <w:t xml:space="preserve"> </w:t>
            </w:r>
            <w:r w:rsidRPr="00DE2FF0">
              <w:rPr>
                <w:rFonts w:ascii="David" w:eastAsia="Calibri" w:hAnsi="David" w:cs="David" w:hint="cs"/>
                <w:rtl/>
              </w:rPr>
              <w:t>₪</w:t>
            </w:r>
            <w:r w:rsidR="002C4CF0" w:rsidRPr="00DE2FF0">
              <w:rPr>
                <w:rFonts w:ascii="David" w:eastAsia="Calibri" w:hAnsi="David" w:cs="David" w:hint="cs"/>
                <w:rtl/>
              </w:rPr>
              <w:t xml:space="preserve"> כולל מע"מ</w:t>
            </w:r>
            <w:r w:rsidR="00DE2FF0">
              <w:rPr>
                <w:rFonts w:ascii="David" w:eastAsia="Calibri" w:hAnsi="David" w:cs="David" w:hint="cs"/>
                <w:rtl/>
              </w:rPr>
              <w:t xml:space="preserve"> לכל שנת התקשרות.</w:t>
            </w:r>
          </w:p>
          <w:p w:rsidR="004B1B6A" w:rsidRPr="00704579" w:rsidRDefault="004B1B6A" w:rsidP="00704579">
            <w:pPr>
              <w:spacing w:after="200" w:line="360" w:lineRule="auto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>למה ספק יחיד</w:t>
            </w:r>
          </w:p>
          <w:p w:rsidR="005D770B" w:rsidRDefault="002A6221" w:rsidP="005D770B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יש</w:t>
            </w:r>
            <w:r w:rsidR="00F52032">
              <w:rPr>
                <w:rFonts w:ascii="David" w:eastAsia="Calibri" w:hAnsi="David" w:cs="David" w:hint="cs"/>
                <w:rtl/>
              </w:rPr>
              <w:t>נ</w:t>
            </w:r>
            <w:r>
              <w:rPr>
                <w:rFonts w:ascii="David" w:eastAsia="Calibri" w:hAnsi="David" w:cs="David" w:hint="cs"/>
                <w:rtl/>
              </w:rPr>
              <w:t>ם מוצרים נוספים בשוק אשר נותנים מענה לצרכים הקיימים ביחידה הכלכלית ובכלכלן הראשי, אך</w:t>
            </w:r>
          </w:p>
          <w:p w:rsidR="002A6221" w:rsidRPr="00DB5F3B" w:rsidRDefault="002A6221" w:rsidP="00DB5F3B">
            <w:pPr>
              <w:rPr>
                <w:rFonts w:ascii="Arial" w:hAnsi="Arial" w:cs="Arial"/>
                <w:color w:val="1F497D"/>
                <w:sz w:val="28"/>
                <w:szCs w:val="28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מוצר זה מוטמע שנים רבות ב</w:t>
            </w:r>
            <w:r w:rsidR="00DB5F3B">
              <w:rPr>
                <w:rFonts w:ascii="David" w:eastAsia="Calibri" w:hAnsi="David" w:cs="David" w:hint="cs"/>
                <w:rtl/>
              </w:rPr>
              <w:t>מערכות ה</w:t>
            </w:r>
            <w:r>
              <w:rPr>
                <w:rFonts w:ascii="David" w:eastAsia="Calibri" w:hAnsi="David" w:cs="David" w:hint="cs"/>
                <w:rtl/>
              </w:rPr>
              <w:t xml:space="preserve">ארגון </w:t>
            </w:r>
            <w:r w:rsidRPr="006323C3">
              <w:rPr>
                <w:rFonts w:ascii="David" w:hAnsi="David" w:cs="David"/>
                <w:color w:val="000000" w:themeColor="text1"/>
                <w:rtl/>
              </w:rPr>
              <w:t>והתבצעה השקעת פיתוח גדולה מאוד ע"י משתמשי הכלי</w:t>
            </w:r>
            <w:r w:rsidR="00A67C35">
              <w:rPr>
                <w:rFonts w:ascii="David" w:hAnsi="David" w:cs="David" w:hint="cs"/>
                <w:color w:val="000000" w:themeColor="text1"/>
                <w:rtl/>
              </w:rPr>
              <w:t xml:space="preserve"> (לדבריהם </w:t>
            </w:r>
            <w:r w:rsidR="00A67C35">
              <w:rPr>
                <w:rFonts w:ascii="David" w:hAnsi="David" w:cs="David"/>
                <w:color w:val="000000" w:themeColor="text1"/>
                <w:rtl/>
              </w:rPr>
              <w:t>–</w:t>
            </w:r>
            <w:r w:rsidR="00A67C35">
              <w:rPr>
                <w:rFonts w:ascii="David" w:hAnsi="David" w:cs="David" w:hint="cs"/>
                <w:color w:val="000000" w:themeColor="text1"/>
                <w:rtl/>
              </w:rPr>
              <w:t xml:space="preserve"> כמה שנות אדם)</w:t>
            </w:r>
            <w:r w:rsidRPr="006323C3">
              <w:rPr>
                <w:rFonts w:ascii="David" w:hAnsi="David" w:cs="David"/>
                <w:color w:val="000000" w:themeColor="text1"/>
                <w:rtl/>
              </w:rPr>
              <w:t>.</w:t>
            </w:r>
          </w:p>
          <w:p w:rsidR="002A6221" w:rsidRPr="006323C3" w:rsidRDefault="00DB5F3B" w:rsidP="00DB5F3B">
            <w:pPr>
              <w:rPr>
                <w:rFonts w:ascii="David" w:hAnsi="David" w:cs="David"/>
                <w:color w:val="000000" w:themeColor="text1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rtl/>
              </w:rPr>
              <w:t xml:space="preserve">כן </w:t>
            </w:r>
            <w:r w:rsidR="002A6221" w:rsidRPr="006323C3">
              <w:rPr>
                <w:rFonts w:ascii="David" w:hAnsi="David" w:cs="David"/>
                <w:color w:val="000000" w:themeColor="text1"/>
                <w:rtl/>
              </w:rPr>
              <w:t>הושקעו שעות עבודה רבות בבניית בסיס הנתונים למערכת שמקורו בבסיסי הנתונים ב-</w:t>
            </w:r>
            <w:r w:rsidR="002A6221" w:rsidRPr="006323C3">
              <w:rPr>
                <w:rFonts w:ascii="David" w:hAnsi="David" w:cs="David"/>
                <w:color w:val="000000" w:themeColor="text1"/>
              </w:rPr>
              <w:t>MF</w:t>
            </w:r>
            <w:r w:rsidR="002A6221" w:rsidRPr="006323C3">
              <w:rPr>
                <w:rFonts w:ascii="David" w:hAnsi="David" w:cs="David"/>
                <w:color w:val="000000" w:themeColor="text1"/>
                <w:rtl/>
              </w:rPr>
              <w:t xml:space="preserve"> ושעות רבות של צוותי התשתיות, תשתיות </w:t>
            </w:r>
            <w:r w:rsidR="002A6221" w:rsidRPr="006323C3">
              <w:rPr>
                <w:rFonts w:ascii="David" w:hAnsi="David" w:cs="David"/>
                <w:color w:val="000000" w:themeColor="text1"/>
              </w:rPr>
              <w:t>SYSTEM</w:t>
            </w:r>
            <w:r>
              <w:rPr>
                <w:rFonts w:ascii="David" w:hAnsi="David" w:cs="David"/>
                <w:color w:val="000000" w:themeColor="text1"/>
                <w:rtl/>
              </w:rPr>
              <w:t xml:space="preserve"> ואבטחת מידע</w:t>
            </w:r>
            <w:r w:rsidR="002A6221" w:rsidRPr="006323C3">
              <w:rPr>
                <w:rFonts w:ascii="David" w:hAnsi="David" w:cs="David"/>
                <w:color w:val="000000" w:themeColor="text1"/>
                <w:rtl/>
              </w:rPr>
              <w:t xml:space="preserve">  בהקמת הסביבה כך שתיתן מענה לצרכי המשתמשים מחד ולעמידה ברגולציית אבטחת מידע מאידך. </w:t>
            </w:r>
          </w:p>
          <w:p w:rsidR="002A6221" w:rsidRPr="006323C3" w:rsidRDefault="00DB5F3B" w:rsidP="002A6221">
            <w:pPr>
              <w:rPr>
                <w:rFonts w:ascii="David" w:hAnsi="David" w:cs="David"/>
                <w:color w:val="000000" w:themeColor="text1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rtl/>
              </w:rPr>
              <w:t>ישנם</w:t>
            </w:r>
            <w:r w:rsidR="002A6221" w:rsidRPr="006323C3">
              <w:rPr>
                <w:rFonts w:ascii="David" w:hAnsi="David" w:cs="David"/>
                <w:color w:val="000000" w:themeColor="text1"/>
                <w:rtl/>
              </w:rPr>
              <w:t xml:space="preserve">  מספר רב של מודלים פעילים. המשתמשים עובדים עם הכלי על בסיס יומיומי ומייחסים לו חשיבות רבה בבניית תחזיות/סימולציות </w:t>
            </w:r>
            <w:proofErr w:type="spellStart"/>
            <w:r w:rsidR="002A6221" w:rsidRPr="006323C3">
              <w:rPr>
                <w:rFonts w:ascii="David" w:hAnsi="David" w:cs="David"/>
                <w:color w:val="000000" w:themeColor="text1"/>
                <w:rtl/>
              </w:rPr>
              <w:t>וכו</w:t>
            </w:r>
            <w:proofErr w:type="spellEnd"/>
            <w:r w:rsidR="002A6221" w:rsidRPr="006323C3">
              <w:rPr>
                <w:rFonts w:ascii="David" w:hAnsi="David" w:cs="David"/>
                <w:color w:val="000000" w:themeColor="text1"/>
                <w:rtl/>
              </w:rPr>
              <w:t>'.</w:t>
            </w:r>
          </w:p>
          <w:p w:rsidR="002A6221" w:rsidRDefault="006323C3" w:rsidP="006323C3">
            <w:pPr>
              <w:rPr>
                <w:rFonts w:ascii="David" w:hAnsi="David" w:cs="David"/>
                <w:color w:val="000000" w:themeColor="text1"/>
                <w:rtl/>
              </w:rPr>
            </w:pPr>
            <w:r w:rsidRPr="006323C3">
              <w:rPr>
                <w:rFonts w:ascii="David" w:hAnsi="David" w:cs="David"/>
                <w:color w:val="000000" w:themeColor="text1"/>
                <w:rtl/>
              </w:rPr>
              <w:t xml:space="preserve">המשתמשים </w:t>
            </w:r>
            <w:r w:rsidR="002A6221" w:rsidRPr="006323C3">
              <w:rPr>
                <w:rFonts w:ascii="David" w:hAnsi="David" w:cs="David"/>
                <w:color w:val="000000" w:themeColor="text1"/>
                <w:rtl/>
              </w:rPr>
              <w:t xml:space="preserve"> התמחו בכלים אלו ועלתה דרישה מכיוונם ל</w:t>
            </w:r>
            <w:r w:rsidRPr="006323C3">
              <w:rPr>
                <w:rFonts w:ascii="David" w:hAnsi="David" w:cs="David"/>
                <w:color w:val="000000" w:themeColor="text1"/>
                <w:rtl/>
              </w:rPr>
              <w:t>השאיר אותו לצורך עבודתם השוטפת.</w:t>
            </w:r>
          </w:p>
          <w:p w:rsidR="00DB5F3B" w:rsidRPr="006323C3" w:rsidRDefault="00DB5F3B" w:rsidP="006323C3">
            <w:pPr>
              <w:rPr>
                <w:rFonts w:ascii="David" w:hAnsi="David" w:cs="David"/>
                <w:color w:val="000000" w:themeColor="text1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rtl/>
              </w:rPr>
              <w:t xml:space="preserve">חברת מיה מחשבים הינה ספק יחיד לתוכנת ה </w:t>
            </w:r>
            <w:r>
              <w:rPr>
                <w:rFonts w:ascii="David" w:hAnsi="David" w:cs="David" w:hint="cs"/>
                <w:color w:val="000000" w:themeColor="text1"/>
              </w:rPr>
              <w:t>SAS</w:t>
            </w:r>
            <w:r>
              <w:rPr>
                <w:rFonts w:ascii="David" w:hAnsi="David" w:cs="David" w:hint="cs"/>
                <w:color w:val="000000" w:themeColor="text1"/>
                <w:rtl/>
              </w:rPr>
              <w:t>.</w:t>
            </w:r>
          </w:p>
          <w:p w:rsidR="002A6221" w:rsidRPr="006323C3" w:rsidRDefault="002A6221" w:rsidP="002A6221">
            <w:pPr>
              <w:rPr>
                <w:rFonts w:ascii="David" w:hAnsi="David" w:cs="David"/>
                <w:color w:val="000000" w:themeColor="text1"/>
                <w:rtl/>
              </w:rPr>
            </w:pPr>
          </w:p>
          <w:p w:rsidR="002A6221" w:rsidRPr="006323C3" w:rsidRDefault="002A6221" w:rsidP="006323C3">
            <w:pPr>
              <w:rPr>
                <w:rFonts w:ascii="David" w:hAnsi="David" w:cs="David"/>
                <w:color w:val="000000" w:themeColor="text1"/>
                <w:rtl/>
              </w:rPr>
            </w:pPr>
            <w:r w:rsidRPr="006323C3">
              <w:rPr>
                <w:rFonts w:ascii="David" w:hAnsi="David" w:cs="David"/>
                <w:color w:val="000000" w:themeColor="text1"/>
                <w:rtl/>
              </w:rPr>
              <w:t>החלפת כלי ה-</w:t>
            </w:r>
            <w:r w:rsidR="006323C3" w:rsidRPr="006323C3">
              <w:rPr>
                <w:rFonts w:ascii="David" w:hAnsi="David" w:cs="David"/>
                <w:color w:val="000000" w:themeColor="text1"/>
              </w:rPr>
              <w:t>SAS</w:t>
            </w:r>
            <w:r w:rsidRPr="006323C3">
              <w:rPr>
                <w:rFonts w:ascii="David" w:hAnsi="David" w:cs="David"/>
                <w:color w:val="000000" w:themeColor="text1"/>
                <w:rtl/>
              </w:rPr>
              <w:t xml:space="preserve"> תגרום לאובדן ההשקעה בכלי, אבדן הרישוי הקיים ויצריך השקעה מחדש בכלי אחר והטמעתו.</w:t>
            </w:r>
          </w:p>
          <w:p w:rsidR="002A6221" w:rsidRPr="002A6221" w:rsidRDefault="002A6221" w:rsidP="005D770B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</w:p>
          <w:p w:rsidR="004B1B6A" w:rsidRPr="00704579" w:rsidRDefault="004B1B6A" w:rsidP="008D11A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  <w:p w:rsidR="004B1B6A" w:rsidRPr="00704579" w:rsidRDefault="004B1B6A" w:rsidP="008D11A4">
            <w:pPr>
              <w:tabs>
                <w:tab w:val="center" w:pos="4153"/>
                <w:tab w:val="right" w:pos="8306"/>
              </w:tabs>
              <w:spacing w:line="360" w:lineRule="auto"/>
              <w:ind w:left="226" w:hanging="226"/>
              <w:rPr>
                <w:rFonts w:ascii="David" w:eastAsia="Calibri" w:hAnsi="David" w:cs="David"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 </w:t>
            </w:r>
          </w:p>
        </w:tc>
      </w:tr>
      <w:tr w:rsidR="004B1B6A" w:rsidRPr="00974C1D" w:rsidTr="008D11A4">
        <w:tc>
          <w:tcPr>
            <w:tcW w:w="8522" w:type="dxa"/>
          </w:tcPr>
          <w:p w:rsidR="004B1B6A" w:rsidRPr="00974C1D" w:rsidRDefault="004B1B6A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רב,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20"/>
        <w:gridCol w:w="3160"/>
        <w:gridCol w:w="2616"/>
      </w:tblGrid>
      <w:tr w:rsidR="00FB6C2B" w:rsidRPr="00622D93" w:rsidTr="008D11A4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622D93" w:rsidRPr="00622D93" w:rsidRDefault="00E918AC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נתי לרנר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FB6C2B" w:rsidP="00FB6C2B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מנהל</w:t>
            </w:r>
            <w:r w:rsidR="00704579">
              <w:rPr>
                <w:rFonts w:ascii="Arial" w:eastAsia="Times New Roman" w:hAnsi="Arial" w:cs="Arial" w:hint="cs"/>
                <w:b/>
                <w:rtl/>
              </w:rPr>
              <w:t xml:space="preserve"> אגף </w:t>
            </w:r>
            <w:r>
              <w:rPr>
                <w:rFonts w:ascii="Arial" w:eastAsia="Times New Roman" w:hAnsi="Arial" w:cs="Arial" w:hint="cs"/>
                <w:b/>
                <w:rtl/>
              </w:rPr>
              <w:t>דאטה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FB6C2B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/>
                <w:b/>
                <w:noProof/>
                <w:rtl/>
              </w:rPr>
              <w:drawing>
                <wp:inline distT="0" distB="0" distL="0" distR="0">
                  <wp:extent cx="1105232" cy="463636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5131" cy="4761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B6C2B" w:rsidRPr="00622D93" w:rsidTr="008D11A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:rsidR="00B24C79" w:rsidRDefault="00B24C79" w:rsidP="00622D93"/>
    <w:sectPr w:rsidR="00B24C79" w:rsidSect="001D582F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1A39" w:rsidRDefault="00AA1A39" w:rsidP="00E15783">
      <w:pPr>
        <w:spacing w:after="0" w:line="240" w:lineRule="auto"/>
      </w:pPr>
      <w:r>
        <w:separator/>
      </w:r>
    </w:p>
  </w:endnote>
  <w:endnote w:type="continuationSeparator" w:id="0">
    <w:p w:rsidR="00AA1A39" w:rsidRDefault="00AA1A39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1A39" w:rsidRDefault="00AA1A39" w:rsidP="00E15783">
      <w:pPr>
        <w:spacing w:after="0" w:line="240" w:lineRule="auto"/>
      </w:pPr>
      <w:r>
        <w:separator/>
      </w:r>
    </w:p>
  </w:footnote>
  <w:footnote w:type="continuationSeparator" w:id="0">
    <w:p w:rsidR="00AA1A39" w:rsidRDefault="00AA1A39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7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1B7F5E"/>
    <w:rsid w:val="001C45ED"/>
    <w:rsid w:val="001D568F"/>
    <w:rsid w:val="001D582F"/>
    <w:rsid w:val="001F422B"/>
    <w:rsid w:val="00216C4D"/>
    <w:rsid w:val="002248F7"/>
    <w:rsid w:val="00235D45"/>
    <w:rsid w:val="00271B2E"/>
    <w:rsid w:val="0029334D"/>
    <w:rsid w:val="002A055F"/>
    <w:rsid w:val="002A6221"/>
    <w:rsid w:val="002C4CF0"/>
    <w:rsid w:val="00300EA1"/>
    <w:rsid w:val="003276BA"/>
    <w:rsid w:val="00363302"/>
    <w:rsid w:val="00373BF7"/>
    <w:rsid w:val="003B2A97"/>
    <w:rsid w:val="003B2FC6"/>
    <w:rsid w:val="003D34A2"/>
    <w:rsid w:val="004317EF"/>
    <w:rsid w:val="004B1B6A"/>
    <w:rsid w:val="00510539"/>
    <w:rsid w:val="005A7368"/>
    <w:rsid w:val="005D770B"/>
    <w:rsid w:val="00622D93"/>
    <w:rsid w:val="00622FFF"/>
    <w:rsid w:val="006323C3"/>
    <w:rsid w:val="006542D4"/>
    <w:rsid w:val="006668C6"/>
    <w:rsid w:val="00676626"/>
    <w:rsid w:val="00704579"/>
    <w:rsid w:val="00770502"/>
    <w:rsid w:val="007D550D"/>
    <w:rsid w:val="007F0016"/>
    <w:rsid w:val="008066CE"/>
    <w:rsid w:val="00821E9C"/>
    <w:rsid w:val="0082630F"/>
    <w:rsid w:val="00836888"/>
    <w:rsid w:val="008A7C5D"/>
    <w:rsid w:val="008C302F"/>
    <w:rsid w:val="008D11A4"/>
    <w:rsid w:val="008E6541"/>
    <w:rsid w:val="009239E8"/>
    <w:rsid w:val="009A3751"/>
    <w:rsid w:val="009D1F60"/>
    <w:rsid w:val="00A67C35"/>
    <w:rsid w:val="00AA1A39"/>
    <w:rsid w:val="00AB4BD5"/>
    <w:rsid w:val="00B24C79"/>
    <w:rsid w:val="00B419F6"/>
    <w:rsid w:val="00B872AD"/>
    <w:rsid w:val="00B90C40"/>
    <w:rsid w:val="00BC37BD"/>
    <w:rsid w:val="00C34FFD"/>
    <w:rsid w:val="00CD6DE5"/>
    <w:rsid w:val="00CF462F"/>
    <w:rsid w:val="00D20462"/>
    <w:rsid w:val="00D741CE"/>
    <w:rsid w:val="00DB5F3B"/>
    <w:rsid w:val="00DC3CEB"/>
    <w:rsid w:val="00DE2FF0"/>
    <w:rsid w:val="00E15783"/>
    <w:rsid w:val="00E81D76"/>
    <w:rsid w:val="00E918AC"/>
    <w:rsid w:val="00E94289"/>
    <w:rsid w:val="00EA5969"/>
    <w:rsid w:val="00F52032"/>
    <w:rsid w:val="00F6427C"/>
    <w:rsid w:val="00FB6C2B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F520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520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473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435</Words>
  <Characters>2177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cp:lastPrinted>2024-10-27T15:27:00Z</cp:lastPrinted>
  <dcterms:created xsi:type="dcterms:W3CDTF">2024-11-04T09:30:00Z</dcterms:created>
  <dcterms:modified xsi:type="dcterms:W3CDTF">2024-11-04T09:30:00Z</dcterms:modified>
</cp:coreProperties>
</file>